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ascii="宋体" w:hAnsi="宋体"/>
          <w:b/>
          <w:bCs/>
          <w:kern w:val="44"/>
          <w:sz w:val="36"/>
          <w:szCs w:val="44"/>
        </w:rPr>
      </w:pPr>
      <w:r>
        <w:rPr>
          <w:rFonts w:hint="eastAsia" w:ascii="宋体" w:hAnsi="宋体"/>
          <w:b/>
          <w:bCs/>
          <w:kern w:val="44"/>
          <w:sz w:val="36"/>
          <w:szCs w:val="44"/>
        </w:rPr>
        <w:t>附：供应商</w:t>
      </w:r>
      <w:r>
        <w:rPr>
          <w:rFonts w:ascii="宋体" w:hAnsi="宋体"/>
          <w:b/>
          <w:bCs/>
          <w:kern w:val="44"/>
          <w:sz w:val="36"/>
          <w:szCs w:val="44"/>
        </w:rPr>
        <w:t>信息</w:t>
      </w:r>
      <w:r>
        <w:rPr>
          <w:rFonts w:hint="eastAsia" w:ascii="宋体" w:hAnsi="宋体"/>
          <w:b/>
          <w:bCs/>
          <w:kern w:val="44"/>
          <w:sz w:val="36"/>
          <w:szCs w:val="44"/>
        </w:rPr>
        <w:t>登记表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019"/>
        <w:gridCol w:w="1048"/>
        <w:gridCol w:w="1429"/>
        <w:gridCol w:w="1019"/>
        <w:gridCol w:w="1457"/>
        <w:gridCol w:w="12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供应商名称</w:t>
            </w:r>
          </w:p>
        </w:tc>
        <w:tc>
          <w:tcPr>
            <w:tcW w:w="7204" w:type="dxa"/>
            <w:gridSpan w:val="6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办公地址</w:t>
            </w:r>
          </w:p>
        </w:tc>
        <w:tc>
          <w:tcPr>
            <w:tcW w:w="4515" w:type="dxa"/>
            <w:gridSpan w:val="4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邮政编码</w:t>
            </w:r>
          </w:p>
        </w:tc>
        <w:tc>
          <w:tcPr>
            <w:tcW w:w="123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52" w:type="dxa"/>
            <w:vMerge w:val="restart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联系方式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联系人</w:t>
            </w:r>
          </w:p>
        </w:tc>
        <w:tc>
          <w:tcPr>
            <w:tcW w:w="3496" w:type="dxa"/>
            <w:gridSpan w:val="3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联系电话</w:t>
            </w:r>
          </w:p>
        </w:tc>
        <w:tc>
          <w:tcPr>
            <w:tcW w:w="123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52" w:type="dxa"/>
            <w:vMerge w:val="continue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传真</w:t>
            </w:r>
          </w:p>
        </w:tc>
        <w:tc>
          <w:tcPr>
            <w:tcW w:w="3496" w:type="dxa"/>
            <w:gridSpan w:val="3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网址</w:t>
            </w:r>
          </w:p>
        </w:tc>
        <w:tc>
          <w:tcPr>
            <w:tcW w:w="123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组织结构</w:t>
            </w:r>
          </w:p>
        </w:tc>
        <w:tc>
          <w:tcPr>
            <w:tcW w:w="7204" w:type="dxa"/>
            <w:gridSpan w:val="6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法定代表人/负责人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姓名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技术职称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联系电话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技术负责人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姓名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技术职称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联系电话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成立时间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5137" w:type="dxa"/>
            <w:gridSpan w:val="4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企业资质等级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其中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项目经理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统一社会信用代码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高级职称人员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注册资金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中级职称人员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开户银行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初级职称人员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账号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技工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纳税信息</w:t>
            </w:r>
          </w:p>
        </w:tc>
        <w:tc>
          <w:tcPr>
            <w:tcW w:w="7204" w:type="dxa"/>
            <w:gridSpan w:val="6"/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 xml:space="preserve">一般纳税人  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小规模纳税人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经营范围</w:t>
            </w:r>
          </w:p>
        </w:tc>
        <w:tc>
          <w:tcPr>
            <w:tcW w:w="7204" w:type="dxa"/>
            <w:gridSpan w:val="6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52" w:type="dxa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备注</w:t>
            </w:r>
          </w:p>
        </w:tc>
        <w:tc>
          <w:tcPr>
            <w:tcW w:w="7204" w:type="dxa"/>
            <w:gridSpan w:val="6"/>
            <w:vAlign w:val="center"/>
          </w:tcPr>
          <w:p>
            <w:pPr>
              <w:ind w:firstLine="480"/>
              <w:rPr>
                <w:rFonts w:ascii="宋体" w:hAnsi="宋体" w:cs="宋体"/>
                <w:bCs/>
                <w:szCs w:val="24"/>
              </w:rPr>
            </w:pPr>
          </w:p>
        </w:tc>
      </w:tr>
    </w:tbl>
    <w:p>
      <w:pPr>
        <w:adjustRightInd w:val="0"/>
        <w:spacing w:line="360" w:lineRule="auto"/>
        <w:ind w:firstLine="0" w:firstLineChars="0"/>
        <w:jc w:val="left"/>
        <w:rPr>
          <w:sz w:val="18"/>
          <w:szCs w:val="18"/>
        </w:rPr>
      </w:pPr>
      <w:r>
        <w:rPr>
          <w:b/>
          <w:sz w:val="18"/>
          <w:szCs w:val="18"/>
        </w:rPr>
        <w:t>注：</w:t>
      </w:r>
      <w:r>
        <w:rPr>
          <w:sz w:val="18"/>
          <w:szCs w:val="18"/>
        </w:rPr>
        <w:t>供应商根据自身情况填写以上表格，并提交如下相关入库资料：</w:t>
      </w:r>
    </w:p>
    <w:p>
      <w:pPr>
        <w:pStyle w:val="8"/>
        <w:numPr>
          <w:ilvl w:val="0"/>
          <w:numId w:val="2"/>
        </w:numPr>
        <w:spacing w:line="360" w:lineRule="auto"/>
        <w:ind w:left="284" w:hanging="284" w:firstLineChars="0"/>
        <w:jc w:val="left"/>
        <w:rPr>
          <w:sz w:val="18"/>
          <w:szCs w:val="18"/>
        </w:rPr>
      </w:pPr>
      <w:r>
        <w:rPr>
          <w:sz w:val="18"/>
          <w:szCs w:val="18"/>
        </w:rPr>
        <w:t>基本信息</w:t>
      </w:r>
      <w:r>
        <w:rPr>
          <w:rFonts w:hint="eastAsia"/>
          <w:sz w:val="18"/>
          <w:szCs w:val="18"/>
        </w:rPr>
        <w:t>（复印件）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营业执照、法定代表人身份证、开户许可证（或基本存款账户信息）。</w:t>
      </w:r>
    </w:p>
    <w:p>
      <w:pPr>
        <w:pStyle w:val="8"/>
        <w:numPr>
          <w:ilvl w:val="0"/>
          <w:numId w:val="2"/>
        </w:numPr>
        <w:spacing w:line="360" w:lineRule="auto"/>
        <w:ind w:left="284" w:hanging="284"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其他材料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复印件，</w:t>
      </w:r>
      <w:r>
        <w:rPr>
          <w:sz w:val="18"/>
          <w:szCs w:val="18"/>
        </w:rPr>
        <w:t>如有）；</w:t>
      </w:r>
      <w:r>
        <w:rPr>
          <w:rFonts w:hint="eastAsia"/>
          <w:sz w:val="18"/>
          <w:szCs w:val="18"/>
        </w:rPr>
        <w:t>宣传资料、</w:t>
      </w:r>
      <w:r>
        <w:rPr>
          <w:sz w:val="18"/>
          <w:szCs w:val="18"/>
        </w:rPr>
        <w:t>资质等级证书、信用证明材料</w:t>
      </w:r>
      <w:r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>项目负责人、专家、行业领军人物相关</w:t>
      </w:r>
      <w:r>
        <w:rPr>
          <w:rFonts w:hint="eastAsia"/>
          <w:sz w:val="18"/>
          <w:szCs w:val="18"/>
        </w:rPr>
        <w:t>证书</w:t>
      </w:r>
      <w:r>
        <w:rPr>
          <w:sz w:val="18"/>
          <w:szCs w:val="18"/>
        </w:rPr>
        <w:t>资料；产品/服务定价表、业绩情况、获奖情况等。</w:t>
      </w:r>
    </w:p>
    <w:p>
      <w:pPr>
        <w:ind w:firstLine="602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B5898"/>
    <w:multiLevelType w:val="multilevel"/>
    <w:tmpl w:val="36BB5898"/>
    <w:lvl w:ilvl="0" w:tentative="0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QwMzdiNzc3OTgzMDJiNDcwODk5YmVlZmRlZjQifQ=="/>
  </w:docVars>
  <w:rsids>
    <w:rsidRoot w:val="1C12133D"/>
    <w:rsid w:val="1C1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0</TotalTime>
  <ScaleCrop>false</ScaleCrop>
  <LinksUpToDate>false</LinksUpToDate>
  <CharactersWithSpaces>307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2022-11-29T07:04:00Z</dcterms:created>
  <dc:creator>两碗芋圆</dc:creator>
  <cp:lastModifiedBy>两碗芋圆</cp:lastModifiedBy>
  <dcterms:modified xsi:type="dcterms:W3CDTF">2022-11-29T07:05:35Z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7D6911F1FE5B4CC7A2EB7448B86301E9</vt:lpwstr>
  </property>
</Properties>
</file>